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186" w:rsidRPr="00C91F5E" w:rsidRDefault="00347186" w:rsidP="00347186">
      <w:pPr>
        <w:shd w:val="clear" w:color="auto" w:fill="FFFFFF"/>
        <w:spacing w:before="300" w:after="150"/>
        <w:jc w:val="right"/>
        <w:outlineLvl w:val="3"/>
        <w:rPr>
          <w:rFonts w:ascii="Times New Roman" w:hAnsi="Times New Roman" w:cs="Times New Roman"/>
          <w:i/>
          <w:color w:val="auto"/>
        </w:rPr>
      </w:pPr>
      <w:r w:rsidRPr="00C91F5E">
        <w:rPr>
          <w:rFonts w:ascii="Times New Roman" w:hAnsi="Times New Roman" w:cs="Times New Roman"/>
          <w:i/>
          <w:color w:val="auto"/>
        </w:rPr>
        <w:t>Приложение № 1 к Правилам приема на 2025/26 учебный год</w:t>
      </w:r>
    </w:p>
    <w:p w:rsidR="00347186" w:rsidRPr="00C91F5E" w:rsidRDefault="00347186" w:rsidP="0034718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1F5E">
        <w:rPr>
          <w:rFonts w:ascii="Times New Roman" w:hAnsi="Times New Roman" w:cs="Times New Roman"/>
          <w:sz w:val="24"/>
          <w:szCs w:val="24"/>
        </w:rPr>
        <w:t xml:space="preserve">Перечень специальностей, направлений подготовки бакалавров и магистров, на которые в Академии госслужбы объявляет прием в 2025/2026 учебном году в соответствии с лицензией на осуществление образовательной деятельности, </w:t>
      </w:r>
    </w:p>
    <w:p w:rsidR="00347186" w:rsidRPr="00C91F5E" w:rsidRDefault="00347186" w:rsidP="0034718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1F5E">
        <w:rPr>
          <w:rFonts w:ascii="Times New Roman" w:hAnsi="Times New Roman" w:cs="Times New Roman"/>
          <w:sz w:val="24"/>
          <w:szCs w:val="24"/>
        </w:rPr>
        <w:t xml:space="preserve">с указанием перечня вступительных испытаний, распределения контрольных цифр приема по специальностям и направлениям подготовки, квоты приема лиц, имеющих особое право, минимальное количество баллов для каждого вступительного  испытания  </w:t>
      </w:r>
    </w:p>
    <w:p w:rsidR="00347186" w:rsidRPr="00C91F5E" w:rsidRDefault="00347186" w:rsidP="0034718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47186" w:rsidRPr="00C91F5E" w:rsidRDefault="00347186" w:rsidP="0034718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182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"/>
        <w:gridCol w:w="1786"/>
        <w:gridCol w:w="2739"/>
        <w:gridCol w:w="821"/>
        <w:gridCol w:w="663"/>
        <w:gridCol w:w="591"/>
        <w:gridCol w:w="771"/>
        <w:gridCol w:w="822"/>
        <w:gridCol w:w="591"/>
        <w:gridCol w:w="771"/>
        <w:gridCol w:w="822"/>
        <w:gridCol w:w="591"/>
        <w:gridCol w:w="924"/>
        <w:gridCol w:w="822"/>
        <w:gridCol w:w="591"/>
        <w:gridCol w:w="771"/>
        <w:gridCol w:w="771"/>
      </w:tblGrid>
      <w:tr w:rsidR="00347186" w:rsidRPr="00C91F5E" w:rsidTr="00101870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№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Код и наименование направления подготовки/ специальности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Перечень вступительных испытаний с указанием их приоритетности и минимальное количество баллов (в скобках)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5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Контрольные цифры приема (КЦП)</w:t>
            </w:r>
          </w:p>
        </w:tc>
        <w:tc>
          <w:tcPr>
            <w:tcW w:w="2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За счет иных средств</w:t>
            </w:r>
          </w:p>
        </w:tc>
      </w:tr>
      <w:tr w:rsidR="00347186" w:rsidRPr="00C91F5E" w:rsidTr="00101870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Всего по КЦП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Особая квота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Общие условия</w:t>
            </w:r>
          </w:p>
        </w:tc>
        <w:tc>
          <w:tcPr>
            <w:tcW w:w="2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:rsidR="00347186" w:rsidRPr="00C91F5E" w:rsidTr="00101870">
        <w:trPr>
          <w:trHeight w:val="46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заочная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очно-заочная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заочная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очно-заочная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заочная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очно-заочная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заочная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очно-заочная</w:t>
            </w:r>
            <w:proofErr w:type="spellEnd"/>
          </w:p>
        </w:tc>
      </w:tr>
      <w:tr w:rsidR="00347186" w:rsidRPr="00C91F5E" w:rsidTr="00101870">
        <w:tc>
          <w:tcPr>
            <w:tcW w:w="151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 xml:space="preserve">Высшее образование - </w:t>
            </w: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Бакалавриат</w:t>
            </w:r>
            <w:proofErr w:type="spellEnd"/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38.03.01 Экономика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общего или высшего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 Математика (27) 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2. Обществознание (42) или История (32) – по выбору </w:t>
            </w: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поступающего</w:t>
            </w:r>
            <w:proofErr w:type="gramEnd"/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 Русский язык (36)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профессионального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1.Основы экономической теории (35) или Математика (27) – по выбору поступающего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2.Основы менеджмента (35) или Обществознание (42) или История (32) – по выбору поступающего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3.Русский язык (36)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38.03.04 Государственное и муниципальное управление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общего или высшего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Обществознание (42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Математика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 или История (32) – по выбору поступающего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 Русский язык (36)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профессионального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1.Основы менеджмента (35) или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Обществознание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 – по выбору поступающего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2.Основы экономической теории (35) или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Математика (27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 или История (32) – по выбору поступающего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3.Русский язык (36)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40.03.01 Юриспруденция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общего или высшего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1.Обществознание (42)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 История (32) или Иностранный язык (английский, немецкий, французский) (22) – по выбору </w:t>
            </w: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поступающего</w:t>
            </w:r>
            <w:proofErr w:type="gramEnd"/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 Русский язык (36)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 базе среднего </w:t>
            </w: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профессионального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1.Теория государства и права (35) или Обществознание (42) – по выбору поступающего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2.Конституционное право (35) или История (32) или Иностранный язык (английский, немецкий, французский) (22) – по выбору </w:t>
            </w: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поступающего</w:t>
            </w:r>
            <w:proofErr w:type="gramEnd"/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3.Русский язык (36)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90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032761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347186" w:rsidRPr="00C91F5E" w:rsidTr="00101870">
        <w:tc>
          <w:tcPr>
            <w:tcW w:w="151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</w:pPr>
          </w:p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Высшее образование - Магистратура</w:t>
            </w:r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38.04.01 Экономика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Комплексное</w:t>
            </w:r>
            <w:proofErr w:type="gramEnd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ВИ по экономике в магистратуру  (50)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38.04.04 Государственное и муниципальное управление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Комплексное</w:t>
            </w:r>
            <w:proofErr w:type="gramEnd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ВИ по менеджменту в магистратуру (50)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4346C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4346C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346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40.04.01 Юриспруденция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Комплексное</w:t>
            </w:r>
            <w:proofErr w:type="gramEnd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ВИ по юриспруденции в магистратуру (50)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4346C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346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4346C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346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347186" w:rsidRPr="00C91F5E" w:rsidTr="00101870">
        <w:tc>
          <w:tcPr>
            <w:tcW w:w="151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 xml:space="preserve">Высшее образование - </w:t>
            </w: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Специалитет</w:t>
            </w:r>
            <w:proofErr w:type="spellEnd"/>
          </w:p>
        </w:tc>
      </w:tr>
      <w:tr w:rsidR="00347186" w:rsidRPr="00C91F5E" w:rsidTr="001018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spacing w:after="26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38.05.02 Таможенное дело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общего или высшего образования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 Профессиональное испытание (35) 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2. Обществознание (42) </w:t>
            </w:r>
          </w:p>
          <w:p w:rsidR="00347186" w:rsidRPr="00C91F5E" w:rsidRDefault="00347186" w:rsidP="00101870">
            <w:pPr>
              <w:spacing w:after="26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3. Русский язык (36)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 базе среднего профессионального образования: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1.Профессиональное испытание (35)</w:t>
            </w:r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2.Основы экономической теории (35) или Обществознание (42) – по выбору </w:t>
            </w:r>
            <w:proofErr w:type="gramStart"/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поступающего</w:t>
            </w:r>
            <w:proofErr w:type="gramEnd"/>
          </w:p>
          <w:p w:rsidR="00347186" w:rsidRPr="00C91F5E" w:rsidRDefault="00347186" w:rsidP="0010187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3.Русский язык (36)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spacing w:after="26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347186" w:rsidRPr="00C91F5E" w:rsidRDefault="00347186" w:rsidP="0010187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91F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</w:tr>
    </w:tbl>
    <w:p w:rsidR="00347186" w:rsidRPr="00C91F5E" w:rsidRDefault="00347186" w:rsidP="00347186">
      <w:pPr>
        <w:shd w:val="clear" w:color="auto" w:fill="FFFFFF"/>
        <w:rPr>
          <w:rFonts w:ascii="Times New Roman" w:hAnsi="Times New Roman" w:cs="Times New Roman"/>
          <w:color w:val="auto"/>
        </w:rPr>
      </w:pPr>
    </w:p>
    <w:p w:rsidR="00347186" w:rsidRPr="00C91F5E" w:rsidRDefault="00347186" w:rsidP="00347186">
      <w:pPr>
        <w:shd w:val="clear" w:color="auto" w:fill="FFFFFF"/>
        <w:rPr>
          <w:rFonts w:ascii="Times New Roman" w:hAnsi="Times New Roman" w:cs="Times New Roman"/>
          <w:color w:val="auto"/>
        </w:rPr>
      </w:pPr>
    </w:p>
    <w:p w:rsidR="00347186" w:rsidRPr="00C91F5E" w:rsidRDefault="00347186" w:rsidP="00347186">
      <w:pPr>
        <w:rPr>
          <w:rFonts w:ascii="Times New Roman" w:hAnsi="Times New Roman" w:cs="Times New Roman"/>
          <w:color w:val="auto"/>
        </w:rPr>
      </w:pPr>
      <w:r w:rsidRPr="00C91F5E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знак </w:t>
      </w:r>
      <w:proofErr w:type="gramStart"/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«</w:t>
      </w:r>
      <w:r w:rsidRPr="00C91F5E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-</w:t>
      </w:r>
      <w:proofErr w:type="gramEnd"/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»</w:t>
      </w:r>
      <w:r w:rsidRPr="00C91F5E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означает, что по данной форме обучения прием не ведется</w:t>
      </w:r>
    </w:p>
    <w:p w:rsidR="009409B5" w:rsidRDefault="009409B5"/>
    <w:sectPr w:rsidR="009409B5" w:rsidSect="003471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47186"/>
    <w:rsid w:val="00347186"/>
    <w:rsid w:val="00940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71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47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2843</Characters>
  <Application>Microsoft Office Word</Application>
  <DocSecurity>0</DocSecurity>
  <Lines>23</Lines>
  <Paragraphs>6</Paragraphs>
  <ScaleCrop>false</ScaleCrop>
  <Company>Microsoft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Масликова</dc:creator>
  <cp:lastModifiedBy>Масликова</cp:lastModifiedBy>
  <cp:revision>1</cp:revision>
  <dcterms:created xsi:type="dcterms:W3CDTF">2025-01-20T12:23:00Z</dcterms:created>
  <dcterms:modified xsi:type="dcterms:W3CDTF">2025-01-20T12:23:00Z</dcterms:modified>
</cp:coreProperties>
</file>